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AB2" w:rsidRPr="00041AB2" w:rsidRDefault="00041AB2" w:rsidP="00041AB2">
      <w:pPr>
        <w:spacing w:before="400" w:after="400" w:line="240" w:lineRule="auto"/>
        <w:ind w:left="300" w:right="300"/>
        <w:jc w:val="center"/>
        <w:outlineLvl w:val="0"/>
        <w:rPr>
          <w:rFonts w:ascii="Times New Roman" w:eastAsia="Times New Roman" w:hAnsi="Times New Roman" w:cs="Times New Roman"/>
          <w:b/>
          <w:bCs/>
          <w:color w:val="0000FF"/>
          <w:kern w:val="36"/>
          <w:sz w:val="28"/>
          <w:szCs w:val="28"/>
          <w:shd w:val="clear" w:color="auto" w:fill="FFFFFF"/>
        </w:rPr>
      </w:pPr>
      <w:bookmarkStart w:id="0" w:name="metkadoc6"/>
      <w:r w:rsidRPr="00041AB2">
        <w:rPr>
          <w:rFonts w:ascii="Times New Roman" w:eastAsia="Times New Roman" w:hAnsi="Times New Roman" w:cs="Times New Roman"/>
          <w:b/>
          <w:bCs/>
          <w:color w:val="0000FF"/>
          <w:kern w:val="36"/>
          <w:sz w:val="28"/>
          <w:szCs w:val="28"/>
          <w:shd w:val="clear" w:color="auto" w:fill="FFFFFF"/>
        </w:rPr>
        <w:t>Тест «Несуществующее животное»</w:t>
      </w:r>
    </w:p>
    <w:bookmarkEnd w:id="0"/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Данный тест позволяет выявить особенности характера человека, его склонности и предпочтения. Желающим пройти его раздайте чистые листы бумаги и простые карандаши (фломастер или ручка не подходят) и предложите нарисовать несуществующее животное и придумать ему несуществующее имя. Затем соберите рисунки и охарактеризуйте их, воспользовавшись следующим описанием.</w:t>
      </w:r>
    </w:p>
    <w:p w:rsidR="00041AB2" w:rsidRPr="00A6455A" w:rsidRDefault="00041AB2" w:rsidP="00041A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Интерпретация </w:t>
      </w:r>
      <w:proofErr w:type="spellStart"/>
      <w:r w:rsidRPr="00A645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рисунковПоложение</w:t>
      </w:r>
      <w:proofErr w:type="spellEnd"/>
      <w:r w:rsidRPr="00A645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животного на листе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Расположение рисунка в центре листа является нормой и свидетельствует о гармоничности личности. Отклонения от центра говорят о наличии тех или иных качеств.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Расположение животного ближе к верхнему краю листа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Это говорит о том, что у этого человека: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высокая самооценка;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недовольство своим положением в обществе;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отсутствие признания со стороны окружающих;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стремление к продвижению по карьерной лестнице;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тенденция к самоутверждению.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Расположение животного в нижней части листа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Это свидетельствует о: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неуверенности в себе;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низкой самооценке;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подавленности;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нерешительности;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незаинтересованности в своем положении в обществе;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</w:t>
      </w:r>
      <w:proofErr w:type="gram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отсутствии</w:t>
      </w:r>
      <w:proofErr w:type="gram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стремления к самоутверждению.</w:t>
      </w:r>
    </w:p>
    <w:p w:rsidR="00041AB2" w:rsidRDefault="00041AB2" w:rsidP="00041A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041AB2" w:rsidRPr="00A6455A" w:rsidRDefault="00041AB2" w:rsidP="00041A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Центральная часть фигуры (голова или то, что изображено вместо нее)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Голова обращена вправо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Это говорит о наличии у человека таких качеств, как: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деятельность;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стремление добиваться поставленных целей;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стремление к самореализации.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Голова обращена влево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У этого человека имеются: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повышенная рефлексия;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склонность к размышлениям;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отсутствие стремления к деятельности;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нерешительность;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боязнь активных действий.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Голова нарисована прямо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Человеку, изобразившему это </w:t>
      </w:r>
      <w:proofErr w:type="gram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животное</w:t>
      </w:r>
      <w:proofErr w:type="gram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таким образом, свойственны: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эгоцентризм;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сосредоточенность на собственных переживаниях и проблемах.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На голове, как правило, рисуются органы чувств: уши, рот и глаза.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Уши – указание на заинтересованность человека в получаемой им информации, а также на значимость мнения окружающих его людей о нем.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Рот – указание на целый ряд признаков. Изображение приоткрытого рта с языком, но без губ свидетельствует о болтливости. Такой же рот, но с прорисованными губами говорит о чувственности. Открытый и зачерченный рот без языка и ярко выраженных губ считается признаком недоверия, страхов и частых опасений по поводу чего-либо. Рот с прорисованными зубами является не чем иным как вербальной агрессией в ответ на осуждение и порицание, защитой от критики. Округлая форма зачерченного рта в рисунке ребенка или подростка выдает чувство тревожности и боязливости.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Глаза имеют особое значение. Наличие в душе человека страха выдают глаза с тщательной прорисовкой радужки. Ресницы свидетельствуют о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истероидно-демонстративной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манере поведения, стремлении человека к признанию его окружающими, их восхищению его внешней красотой и манерой одеваться.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 имеет значение размер головы. Если она выглядит больше по сравнению с телом животного, это говорит о том, что человек в себе и других ценит ум и способность принимать рациональные решения.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Наличие на голове рогов и других деталей особенно в сочетании </w:t>
      </w:r>
      <w:proofErr w:type="gram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щетиной, когтями и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иглами) является признаком агрессии по отношению к окружающим.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Перья – явно выраженная тенденция к демонстративному типу поведения, самооправданию и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самоукрашению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Шерсть на голове или грива указывают на чувственность, сексуальность и подчеркивание своей мужественности или женственности.</w:t>
      </w:r>
    </w:p>
    <w:p w:rsidR="00041AB2" w:rsidRPr="00A6455A" w:rsidRDefault="00041AB2" w:rsidP="00041A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Лапы, ноги, постамент, на котором изображена фигура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При интерпретации таких деталей рисунка, как ноги, лапы или постамент, на котором нередко изображается животное, большое значение имеет их размер по отношению ко всей фигуре.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Большие лапы, ноги и постамент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Это говорит о: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</w:t>
      </w:r>
      <w:proofErr w:type="gram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стремлении</w:t>
      </w:r>
      <w:proofErr w:type="gram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обдумыванию решений;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основательности во всем;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</w:t>
      </w:r>
      <w:proofErr w:type="gram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рационализме</w:t>
      </w:r>
      <w:proofErr w:type="gram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опоре в выводах на проверенную информацию.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Маленькие лапы, ноги и постамент или их отсутствие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Человеку, изобразившему эти </w:t>
      </w:r>
      <w:proofErr w:type="gram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детали</w:t>
      </w:r>
      <w:proofErr w:type="gram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таким образом или вообще не нарисовавшему их, свойственны: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поверхностность суждений;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легкомысленность;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• неосновательность суждений;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импульсивность в принятии решений.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Немаловажное значение имеет и характер соединения лап или ног с корпусом.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Однонаправленность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однотипность формы лап или ног говорят о банальности принимаемых решений и стандартности мышления. И наоборот, разнообразие форм и положений конечностей свидетельствует об оригинальности суждений, своеобразии установок, самостоятельности и стремлении к творческому самовыражению.</w:t>
      </w:r>
    </w:p>
    <w:p w:rsidR="00041AB2" w:rsidRPr="00A6455A" w:rsidRDefault="00041AB2" w:rsidP="00041A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Детали рисунка, поднимающиеся над фигурой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Такие детали могут быть чисто функциональными (крылья, щупальца, дополнительные конечности или части панциря) либо носить украшающий характер (бантики, перья, кудри-завитушки, цветочки и т. д.).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Функциональные детали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Их наличие на рисунке говорит о том, что у такого человека имеются: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способность разбираться в различных областях знаний и деятельности;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склонность к диктату;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уверенность в себе;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любознательность;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активная жизненная позиция;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стремление к завоеванию своего места под солнцем;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увлеченность;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смелость.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Украшающие детали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Они свидетельствуют о таких характеристиках личности, как: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склонность к эпатажу;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манерность;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зависимость от мнения окружающих.</w:t>
      </w:r>
    </w:p>
    <w:p w:rsidR="00041AB2" w:rsidRPr="00A6455A" w:rsidRDefault="00041AB2" w:rsidP="00041A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Хвост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По хвосту можно судить об отношении человека к самому себе, своим решениям, поведению и словам</w:t>
      </w:r>
      <w:proofErr w:type="gram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proofErr w:type="gram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ри этом нужно обращать внимание на то, в какую сторону повернута эта деталь рисунка.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Хвост повернут вправо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Повернутый вправо хвост выражает отношение к своим поступкам. Если он направлен вверх, это означает, что автор рисунка доволен своим поведением и не допускает критики в свой адрес. Если хвост опущен, то это свидетельствует о низкой самооценке. Если он изображен и не приподнятым и не опущенным, это говорит об объективном отношении к себе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Хвост повернут влево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По повернутому влево хвосту можно предположить об отношении человека к своим мыслям и речам. Положительная или отрицательная окраска этого отношения также зависит от положения хвоста по вертикали.</w:t>
      </w:r>
    </w:p>
    <w:p w:rsidR="00041AB2" w:rsidRPr="00A6455A" w:rsidRDefault="00041AB2" w:rsidP="00041A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Контуры фигуры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При анализе несуществующего животного имеют значение и его контуры (отсутствие или наличие шипов, щитов, игл, панцирей и т. п.), а также качество прорисовки контуров. Многочисленные выступы (особенно острые углы) и тщательная прорисовка контуров свидетельствуют о наличии агрессии по отношению к окружающим, а также о том, что человек ощущает угрозу со стороны общества и подсознательно стремится защитить себя от опасности.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Так называемые запачканные контуры фигуры говорят о том, что автор рисунка пребывает в страхе и тревоге. А удвоение контурной линии, щиты и всевозможные заслоны подсказывают, что в душе такого «художника» есть место подозрительности и опасениям по поводу чего-либо.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Стоит обратить внимание на то, какую направленность имеют выступы: направленные вверх (верхний контур) означают защиту от вышестоящих или старших по возрасту, направленные вниз (нижний контур) – от неуважения со стороны подчиненных, их насмешек и осуждения, направленные в стороны (боковые контуры) – готовность к защите в любой ситуации. Также об этом говорят и детали типа щитов, изображенные внутри основного контура, то есть на теле животного. Причем расположенные справа свидетельствуют о стремлении защитить, отстоять свою деятельность, а расположенные слева – защитить свои убеждения и мысли.</w:t>
      </w:r>
    </w:p>
    <w:p w:rsidR="00041AB2" w:rsidRDefault="00041AB2" w:rsidP="00041A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041AB2" w:rsidRPr="00A6455A" w:rsidRDefault="00041AB2" w:rsidP="00041A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Оценка энергии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Количество изображенных деталей (помимо самых необходимых, к которым относятся голова, лапы, хвост и тело) указывает на уровень жизненной энергии в человеке.</w:t>
      </w:r>
      <w:proofErr w:type="gram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Чем их больше, тем она выше. Отсутствие дополнительных элементов может говорить о наличии хронических заболеваний, особенно в сочетании с плохо прорисованным, паутинообразным контуром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Жирный контур, выполненный с сильным нажимом, при отсутствии дополнительных деталей является признаком тревожности. К чему она привязана, расскажет элемент рисунка, выполненный таким образом</w:t>
      </w:r>
    </w:p>
    <w:p w:rsidR="00041AB2" w:rsidRPr="00A6455A" w:rsidRDefault="00041AB2" w:rsidP="00041A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Характер линии и некоторых деталей фигуры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Оценивать характер линии необходимо по следующим критериям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дубляж линии;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небрежность;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неаккуратность соединений;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участки контура из находящих друг на друга линий;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зарисовывание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деталей рисунка;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отклонение линии от вертикальной оси;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однонаправленность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линий;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фрагментарность форм и линий;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• оборванность и незаконченность рисунка.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Всех изображаемых животных можно разделить на 3 условные группы: угрожающие животные, угрожаемые и нейтральные. Само животное демонстрирует отношение к собственной персоне, дает представление о положении человека в мире и его идентификации себя по значимости (например, со львом или букашкой).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Несуществующее животное – это психологический портрет автора рисунка. Характеристику можно начать с того, в каком положении находится животное: оно стоит на 4 или более лапах или же отличается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прямохождением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покрыто ли шерстью или облачено в человеческую одежду, похоже ли оно на человека какими-то отдельными частями своего облика. Последние два признака говорят об эмоциональной незрелости и </w:t>
      </w: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инфантильности автора рисунка. Причем чем больше сходства между животным и человеком, тем сильнее выражены данные качества.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Насколько человек агрессивен, можно судить по количеству, характеру и расположению углов на рисунке. Это непосредственные символы агрессии (когти, клювы, иглы и зубы), о которых шла речь выше.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стоит оставлять без внимания символы, связанные с сексом (вымя, соски, грудь и т. д.), которые расскажут об отношении человека к своему и противоположенному полу, а также </w:t>
      </w:r>
      <w:proofErr w:type="gram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proofErr w:type="gram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зацикленности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проблеме секса.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Наличие на рисунке фигуры круга (особенно не зарисованного карандашом) говорит о скрытности и замкнутости человека, его нежелании давать информацию о себе окружающим.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Особый случай – изображение животного с механическими деталями, которые могут быть в виде постамента, треножника, танковых или тракторных гусениц, винтов, пропеллеров, антенн, клавиш, ламп, рукояток и т. д. Подобные рисунки чаще всего наблюдаются у психически нездоровых людей.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 отсутствии творческих способностей можно судить по сходству несуществующего животного с существующим (например, кошка с ластами, рыба с пятачком, свинья с крыльями и т.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proofErr w:type="gram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Чем оно больше, тем творческого потенциала меньше.</w:t>
      </w:r>
    </w:p>
    <w:p w:rsidR="00041AB2" w:rsidRPr="00A6455A" w:rsidRDefault="00041AB2" w:rsidP="00041A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Название животного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Самое интересное в этом тесте – название несуществующего животного. Оно часто бывает рациональным соединением частей слова (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слонолет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свинокот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т. п.) или словом, образованным с помощью латинских, книжно-научных суффиксов и окончаний (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турла-метиус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т. п.). Первый вариант указывает на такую черту, как рационализм, второй – на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демонстративность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собственных знаний и эрудиции.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Порой животному дается звуковое название без всякого осмысления (например,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лулула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калушара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букатупа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т. п.), означающие легкомысленное отношение ко всему, неспособность распознать сигнал опасности, нерациональность мышления.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Ироничные и юмористические названия (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гупочурка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тазоленд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т. п.) свидетельствуют о снисходительном отношении к людям. Об инфантильности говорят названия с повторяющимися элементами (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зи-зи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, бум-бум и т. п.).</w:t>
      </w:r>
    </w:p>
    <w:p w:rsidR="00041AB2" w:rsidRPr="00A6455A" w:rsidRDefault="00041AB2" w:rsidP="00041AB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Мечтателя и неуемного фантазера выдают чересчур длинные названия типа </w:t>
      </w:r>
      <w:proofErr w:type="spellStart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брамкамдун-самозис</w:t>
      </w:r>
      <w:proofErr w:type="spellEnd"/>
      <w:r w:rsidRPr="00A6455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6411E" w:rsidRDefault="0096411E"/>
    <w:sectPr w:rsidR="00964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041AB2"/>
    <w:rsid w:val="00041AB2"/>
    <w:rsid w:val="00964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1627</Words>
  <Characters>9277</Characters>
  <Application>Microsoft Office Word</Application>
  <DocSecurity>0</DocSecurity>
  <Lines>77</Lines>
  <Paragraphs>21</Paragraphs>
  <ScaleCrop>false</ScaleCrop>
  <Company>Reanimator Extreme Edition</Company>
  <LinksUpToDate>false</LinksUpToDate>
  <CharactersWithSpaces>10883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2017-10-29T21:33:00Z</dcterms:created>
  <dcterms:modified xsi:type="dcterms:W3CDTF">2017-10-29T21:33:00Z</dcterms:modified>
</cp:coreProperties>
</file>